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A60" w:rsidRDefault="002E6FEE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2025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A52B3" w:rsidRDefault="00150991">
            <w:pPr>
              <w:jc w:val="center"/>
              <w:rPr>
                <w:b/>
                <w:sz w:val="28"/>
              </w:rPr>
            </w:pPr>
            <w:bookmarkStart w:id="0" w:name="_Hlk166060207"/>
            <w:r w:rsidRPr="00870708">
              <w:rPr>
                <w:b/>
                <w:sz w:val="28"/>
              </w:rPr>
              <w:t xml:space="preserve">О внесении изменений в постановление Правительства </w:t>
            </w:r>
          </w:p>
          <w:p w:rsidR="00D65A60" w:rsidRDefault="00150991">
            <w:pPr>
              <w:jc w:val="center"/>
              <w:rPr>
                <w:b/>
                <w:sz w:val="28"/>
              </w:rPr>
            </w:pPr>
            <w:r w:rsidRPr="00870708">
              <w:rPr>
                <w:b/>
                <w:sz w:val="28"/>
              </w:rPr>
              <w:t xml:space="preserve">Ивановской области от </w:t>
            </w:r>
            <w:r w:rsidR="00BA2323">
              <w:rPr>
                <w:b/>
                <w:sz w:val="28"/>
              </w:rPr>
              <w:t>2</w:t>
            </w:r>
            <w:r w:rsidRPr="00870708">
              <w:rPr>
                <w:b/>
                <w:sz w:val="28"/>
              </w:rPr>
              <w:t>7.</w:t>
            </w:r>
            <w:r w:rsidR="00BA2323">
              <w:rPr>
                <w:b/>
                <w:sz w:val="28"/>
              </w:rPr>
              <w:t>06</w:t>
            </w:r>
            <w:r w:rsidRPr="00870708">
              <w:rPr>
                <w:b/>
                <w:sz w:val="28"/>
              </w:rPr>
              <w:t xml:space="preserve">.2012 </w:t>
            </w:r>
            <w:r>
              <w:rPr>
                <w:b/>
                <w:sz w:val="28"/>
              </w:rPr>
              <w:t>№</w:t>
            </w:r>
            <w:r w:rsidRPr="00870708">
              <w:rPr>
                <w:b/>
                <w:sz w:val="28"/>
              </w:rPr>
              <w:t xml:space="preserve"> </w:t>
            </w:r>
            <w:r w:rsidR="00BA2323">
              <w:rPr>
                <w:b/>
                <w:sz w:val="28"/>
              </w:rPr>
              <w:t>170-</w:t>
            </w:r>
            <w:r w:rsidRPr="00870708">
              <w:rPr>
                <w:b/>
                <w:sz w:val="28"/>
              </w:rPr>
              <w:t xml:space="preserve">п </w:t>
            </w:r>
            <w:r>
              <w:rPr>
                <w:b/>
                <w:sz w:val="28"/>
              </w:rPr>
              <w:t>«</w:t>
            </w:r>
            <w:r w:rsidRPr="00870708">
              <w:rPr>
                <w:b/>
                <w:sz w:val="28"/>
              </w:rPr>
              <w:t>Об утверждении</w:t>
            </w:r>
            <w:r w:rsidR="00BA2323">
              <w:t xml:space="preserve"> </w:t>
            </w:r>
            <w:r w:rsidR="00BA2323" w:rsidRPr="00BA2323">
              <w:rPr>
                <w:b/>
                <w:sz w:val="28"/>
              </w:rPr>
              <w:t>Перечня государственных услуг (работ), предоставляемых (выполняемых) исполнительными органами государственной власти Ивановской области и подведомственными им учреждениями</w:t>
            </w:r>
            <w:r>
              <w:rPr>
                <w:b/>
                <w:sz w:val="28"/>
              </w:rPr>
              <w:t>»</w:t>
            </w:r>
            <w:bookmarkEnd w:id="0"/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150991" w:rsidRDefault="00661925" w:rsidP="00B2447A">
            <w:pPr>
              <w:pStyle w:val="a4"/>
            </w:pPr>
            <w:r w:rsidRPr="00661925">
              <w:t xml:space="preserve">В соответствии с Лесным кодексом Российской Федерации, указом Губернатора Ивановской области от 04.02.2014 </w:t>
            </w:r>
            <w:r>
              <w:t>№</w:t>
            </w:r>
            <w:r w:rsidRPr="00661925">
              <w:t xml:space="preserve"> 34-уг </w:t>
            </w:r>
            <w:r>
              <w:t>«</w:t>
            </w:r>
            <w:r w:rsidRPr="00661925">
              <w:t>Об уполномоченном исполнительном органе государственной власти Ивановской области, осуществляющем отдельные полномочия Ивановской области в сфере лесных отношений, а также отдельные полномочия Российской Федерации в сфере лесных отношений, переданные Ивановской области</w:t>
            </w:r>
            <w:r w:rsidR="00382E9A">
              <w:t>»</w:t>
            </w:r>
            <w:r w:rsidRPr="00661925">
              <w:t>,</w:t>
            </w:r>
            <w:r w:rsidR="00B2447A">
              <w:t xml:space="preserve"> постановлением Правительства Ивановской области от 07.11.2012 № 441-п «Об утверждении Положения о комитете Ивановской области по лесному хозяйству»</w:t>
            </w:r>
            <w:r w:rsidRPr="00661925">
              <w:t xml:space="preserve"> в целях приведения нормативного правового акта Ивановской области в соответствие с законодательством Российской Федерации и уточнения полномочий комитета Ивановской области по лесному хозяйству </w:t>
            </w:r>
            <w:r w:rsidR="00150991" w:rsidRPr="00870708">
              <w:t xml:space="preserve">Правительство Ивановской области </w:t>
            </w:r>
            <w:r w:rsidR="00150991" w:rsidRPr="00FF4A53">
              <w:rPr>
                <w:b/>
              </w:rPr>
              <w:t>п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о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с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т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а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н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о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в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л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я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е</w:t>
            </w:r>
            <w:r>
              <w:rPr>
                <w:b/>
              </w:rPr>
              <w:t> </w:t>
            </w:r>
            <w:r w:rsidR="00150991" w:rsidRPr="00FF4A53">
              <w:rPr>
                <w:b/>
              </w:rPr>
              <w:t>т</w:t>
            </w:r>
            <w:r w:rsidR="00150991" w:rsidRPr="00870708">
              <w:t>:</w:t>
            </w:r>
          </w:p>
          <w:p w:rsidR="00532FE9" w:rsidRDefault="00150991" w:rsidP="00E22400">
            <w:pPr>
              <w:pStyle w:val="a4"/>
            </w:pPr>
            <w:r w:rsidRPr="001814E6">
              <w:t>Внести в постановление Правительства Ивановской области от</w:t>
            </w:r>
            <w:r>
              <w:t> </w:t>
            </w:r>
            <w:r w:rsidR="00BA2323" w:rsidRPr="00BA2323">
              <w:t>27.06.2012 № 170-п</w:t>
            </w:r>
            <w:r w:rsidRPr="001814E6">
              <w:t xml:space="preserve"> </w:t>
            </w:r>
            <w:r>
              <w:t>«</w:t>
            </w:r>
            <w:r w:rsidRPr="001814E6">
              <w:t xml:space="preserve">Об утверждении </w:t>
            </w:r>
            <w:r w:rsidR="00BA2323" w:rsidRPr="00BA2323">
              <w:t>Перечня государственных услуг (работ), предоставляемых (выполняемых) исполнительными органами государственной власти Ивановской области и подведомственными им учреждениями</w:t>
            </w:r>
            <w:r>
              <w:t>»</w:t>
            </w:r>
            <w:r w:rsidRPr="001814E6">
              <w:t xml:space="preserve"> изменени</w:t>
            </w:r>
            <w:r w:rsidR="00766BE4">
              <w:t>е</w:t>
            </w:r>
            <w:r w:rsidR="00E22400" w:rsidRPr="00E22400">
              <w:t xml:space="preserve">, </w:t>
            </w:r>
            <w:bookmarkStart w:id="1" w:name="_GoBack"/>
            <w:r w:rsidR="00E22400" w:rsidRPr="00902CD2">
              <w:t>исключив строку 1 подраздела «Комитет Ивановской области по лесному хозяйству» раздела 1 «Государственные услуги, предоставляемые исполнительными органами государственной власти Ивановской области» приложения к постановлению</w:t>
            </w:r>
            <w:bookmarkEnd w:id="1"/>
            <w:r w:rsidR="00E22400" w:rsidRPr="00E22400">
              <w:t>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AA6283" w:rsidRDefault="003B24BE">
            <w:pPr>
              <w:pStyle w:val="a4"/>
              <w:ind w:right="-156" w:firstLine="0"/>
              <w:jc w:val="left"/>
            </w:pPr>
            <w:r>
              <w:lastRenderedPageBreak/>
              <w:t>Губернатор</w:t>
            </w:r>
          </w:p>
          <w:p w:rsidR="00C33692" w:rsidRPr="00AA6283" w:rsidRDefault="00C33692">
            <w:pPr>
              <w:pStyle w:val="a4"/>
              <w:ind w:right="-156" w:firstLine="0"/>
              <w:jc w:val="left"/>
            </w:pPr>
            <w:r w:rsidRPr="00AA6283">
              <w:t>Ивановской области</w:t>
            </w:r>
          </w:p>
        </w:tc>
        <w:tc>
          <w:tcPr>
            <w:tcW w:w="4638" w:type="dxa"/>
          </w:tcPr>
          <w:p w:rsidR="00C33692" w:rsidRPr="00AA6283" w:rsidRDefault="00C33692">
            <w:pPr>
              <w:pStyle w:val="a4"/>
              <w:ind w:firstLine="0"/>
              <w:jc w:val="right"/>
            </w:pPr>
          </w:p>
          <w:p w:rsidR="00C33692" w:rsidRPr="00AA6283" w:rsidRDefault="00C33692" w:rsidP="003B24BE">
            <w:pPr>
              <w:pStyle w:val="a4"/>
              <w:ind w:firstLine="0"/>
              <w:jc w:val="right"/>
              <w:rPr>
                <w:lang w:val="en-US"/>
              </w:rPr>
            </w:pPr>
            <w:r w:rsidRPr="00AA6283">
              <w:t>С.С. Воскресенский</w:t>
            </w:r>
          </w:p>
        </w:tc>
      </w:tr>
    </w:tbl>
    <w:p w:rsidR="00D65A60" w:rsidRPr="00C33692" w:rsidRDefault="00D65A60" w:rsidP="00C21F7E">
      <w:pPr>
        <w:rPr>
          <w:sz w:val="28"/>
          <w:szCs w:val="28"/>
        </w:rPr>
      </w:pPr>
    </w:p>
    <w:sectPr w:rsidR="00D65A60" w:rsidRPr="00C33692" w:rsidSect="00F5572F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701" w:rsidRDefault="00603701">
      <w:r>
        <w:separator/>
      </w:r>
    </w:p>
  </w:endnote>
  <w:endnote w:type="continuationSeparator" w:id="0">
    <w:p w:rsidR="00603701" w:rsidRDefault="0060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A1E" w:rsidRDefault="00453B0D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902CD2">
      <w:rPr>
        <w:rFonts w:ascii="Courier New" w:hAnsi="Courier New"/>
        <w:i/>
        <w:noProof/>
        <w:sz w:val="16"/>
        <w:lang w:val="en-US"/>
      </w:rPr>
      <w:t>19.02.25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902CD2" w:rsidRPr="00902CD2">
      <w:rPr>
        <w:rFonts w:ascii="Courier New" w:hAnsi="Courier New"/>
        <w:i/>
        <w:noProof/>
        <w:snapToGrid w:val="0"/>
        <w:sz w:val="16"/>
      </w:rPr>
      <w:t>Проект_пост_Прав_ (изм_в_170-п)_2025-02-19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701" w:rsidRDefault="00603701">
      <w:r>
        <w:separator/>
      </w:r>
    </w:p>
  </w:footnote>
  <w:footnote w:type="continuationSeparator" w:id="0">
    <w:p w:rsidR="00603701" w:rsidRDefault="00603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991" w:rsidRPr="00150991" w:rsidRDefault="00150991" w:rsidP="00382E9A">
    <w:pPr>
      <w:pStyle w:val="a7"/>
      <w:jc w:val="center"/>
      <w:rPr>
        <w:sz w:val="28"/>
        <w:szCs w:val="28"/>
      </w:rPr>
    </w:pPr>
    <w:r w:rsidRPr="00150991">
      <w:rPr>
        <w:sz w:val="28"/>
        <w:szCs w:val="28"/>
      </w:rPr>
      <w:fldChar w:fldCharType="begin"/>
    </w:r>
    <w:r w:rsidRPr="00150991">
      <w:rPr>
        <w:sz w:val="28"/>
        <w:szCs w:val="28"/>
      </w:rPr>
      <w:instrText>PAGE   \* MERGEFORMAT</w:instrText>
    </w:r>
    <w:r w:rsidRPr="00150991">
      <w:rPr>
        <w:sz w:val="28"/>
        <w:szCs w:val="28"/>
      </w:rPr>
      <w:fldChar w:fldCharType="separate"/>
    </w:r>
    <w:r w:rsidR="005F7FDD">
      <w:rPr>
        <w:noProof/>
        <w:sz w:val="28"/>
        <w:szCs w:val="28"/>
      </w:rPr>
      <w:t>5</w:t>
    </w:r>
    <w:r w:rsidRPr="00150991">
      <w:rPr>
        <w:sz w:val="28"/>
        <w:szCs w:val="28"/>
      </w:rPr>
      <w:fldChar w:fldCharType="end"/>
    </w:r>
  </w:p>
  <w:p w:rsidR="00150991" w:rsidRDefault="0015099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D1"/>
    <w:rsid w:val="00000C28"/>
    <w:rsid w:val="000310A0"/>
    <w:rsid w:val="0004022A"/>
    <w:rsid w:val="00043E59"/>
    <w:rsid w:val="00072F71"/>
    <w:rsid w:val="000B2E02"/>
    <w:rsid w:val="000D05DC"/>
    <w:rsid w:val="00150991"/>
    <w:rsid w:val="001606CE"/>
    <w:rsid w:val="00174AA9"/>
    <w:rsid w:val="00181F2C"/>
    <w:rsid w:val="00185C2A"/>
    <w:rsid w:val="0018752D"/>
    <w:rsid w:val="001A1BD1"/>
    <w:rsid w:val="001B10B0"/>
    <w:rsid w:val="001C0E41"/>
    <w:rsid w:val="001C6A2B"/>
    <w:rsid w:val="001D468A"/>
    <w:rsid w:val="001E337E"/>
    <w:rsid w:val="002016A4"/>
    <w:rsid w:val="00212784"/>
    <w:rsid w:val="00214A0F"/>
    <w:rsid w:val="002164F5"/>
    <w:rsid w:val="00231809"/>
    <w:rsid w:val="00253FBA"/>
    <w:rsid w:val="00271E52"/>
    <w:rsid w:val="002A20CA"/>
    <w:rsid w:val="002E6FEE"/>
    <w:rsid w:val="00302208"/>
    <w:rsid w:val="003168ED"/>
    <w:rsid w:val="0034105A"/>
    <w:rsid w:val="003546D4"/>
    <w:rsid w:val="0036413B"/>
    <w:rsid w:val="003766AE"/>
    <w:rsid w:val="00382E9A"/>
    <w:rsid w:val="00396B07"/>
    <w:rsid w:val="003A267D"/>
    <w:rsid w:val="003A6496"/>
    <w:rsid w:val="003B24BE"/>
    <w:rsid w:val="003C581A"/>
    <w:rsid w:val="003C5948"/>
    <w:rsid w:val="003E1ECB"/>
    <w:rsid w:val="003F539A"/>
    <w:rsid w:val="004017F7"/>
    <w:rsid w:val="00434DFC"/>
    <w:rsid w:val="00440D2C"/>
    <w:rsid w:val="00450172"/>
    <w:rsid w:val="00453B0D"/>
    <w:rsid w:val="00466651"/>
    <w:rsid w:val="004725EE"/>
    <w:rsid w:val="004B041A"/>
    <w:rsid w:val="004C5183"/>
    <w:rsid w:val="004D7A35"/>
    <w:rsid w:val="00503278"/>
    <w:rsid w:val="00525B25"/>
    <w:rsid w:val="00532FE9"/>
    <w:rsid w:val="00536073"/>
    <w:rsid w:val="005708DC"/>
    <w:rsid w:val="005B1C29"/>
    <w:rsid w:val="005B4883"/>
    <w:rsid w:val="005E08D9"/>
    <w:rsid w:val="005F7FDD"/>
    <w:rsid w:val="00603701"/>
    <w:rsid w:val="00616AE9"/>
    <w:rsid w:val="006355B7"/>
    <w:rsid w:val="0063576E"/>
    <w:rsid w:val="00652C9E"/>
    <w:rsid w:val="0065430D"/>
    <w:rsid w:val="0065746D"/>
    <w:rsid w:val="00661925"/>
    <w:rsid w:val="00687B4A"/>
    <w:rsid w:val="006916EE"/>
    <w:rsid w:val="006C2A5D"/>
    <w:rsid w:val="006C76E0"/>
    <w:rsid w:val="006E5CFE"/>
    <w:rsid w:val="00711DE3"/>
    <w:rsid w:val="00730732"/>
    <w:rsid w:val="00766BE4"/>
    <w:rsid w:val="00770A34"/>
    <w:rsid w:val="00783068"/>
    <w:rsid w:val="00795E14"/>
    <w:rsid w:val="007B1E88"/>
    <w:rsid w:val="007B53BF"/>
    <w:rsid w:val="007C7547"/>
    <w:rsid w:val="00845529"/>
    <w:rsid w:val="008619B1"/>
    <w:rsid w:val="0087128C"/>
    <w:rsid w:val="00872991"/>
    <w:rsid w:val="008768B4"/>
    <w:rsid w:val="008821D1"/>
    <w:rsid w:val="008908D0"/>
    <w:rsid w:val="008967C1"/>
    <w:rsid w:val="008A712E"/>
    <w:rsid w:val="008B0348"/>
    <w:rsid w:val="008C13A8"/>
    <w:rsid w:val="008C3DF9"/>
    <w:rsid w:val="008D20BC"/>
    <w:rsid w:val="008D2209"/>
    <w:rsid w:val="008D3BBE"/>
    <w:rsid w:val="008E1643"/>
    <w:rsid w:val="008F5AE1"/>
    <w:rsid w:val="008F7033"/>
    <w:rsid w:val="00902CD2"/>
    <w:rsid w:val="0090734A"/>
    <w:rsid w:val="00942152"/>
    <w:rsid w:val="009623D2"/>
    <w:rsid w:val="00986586"/>
    <w:rsid w:val="009A1548"/>
    <w:rsid w:val="009B0571"/>
    <w:rsid w:val="009B162F"/>
    <w:rsid w:val="00A0617B"/>
    <w:rsid w:val="00A062D3"/>
    <w:rsid w:val="00A14B0E"/>
    <w:rsid w:val="00A15BB2"/>
    <w:rsid w:val="00A2567A"/>
    <w:rsid w:val="00A34A0F"/>
    <w:rsid w:val="00A532A1"/>
    <w:rsid w:val="00A626ED"/>
    <w:rsid w:val="00A723F9"/>
    <w:rsid w:val="00A76408"/>
    <w:rsid w:val="00A80B0A"/>
    <w:rsid w:val="00AA4B08"/>
    <w:rsid w:val="00AA6283"/>
    <w:rsid w:val="00AD49CA"/>
    <w:rsid w:val="00B2447A"/>
    <w:rsid w:val="00B30F4C"/>
    <w:rsid w:val="00B33545"/>
    <w:rsid w:val="00B60A1E"/>
    <w:rsid w:val="00B94294"/>
    <w:rsid w:val="00B96630"/>
    <w:rsid w:val="00BA2323"/>
    <w:rsid w:val="00BD0564"/>
    <w:rsid w:val="00BD628B"/>
    <w:rsid w:val="00BD6B78"/>
    <w:rsid w:val="00BF2B26"/>
    <w:rsid w:val="00C0167B"/>
    <w:rsid w:val="00C21F7E"/>
    <w:rsid w:val="00C33692"/>
    <w:rsid w:val="00C470DF"/>
    <w:rsid w:val="00C67C1D"/>
    <w:rsid w:val="00C71F4A"/>
    <w:rsid w:val="00C74BF0"/>
    <w:rsid w:val="00C92A76"/>
    <w:rsid w:val="00C979DD"/>
    <w:rsid w:val="00CB0F7B"/>
    <w:rsid w:val="00CC0624"/>
    <w:rsid w:val="00CD2943"/>
    <w:rsid w:val="00CE416C"/>
    <w:rsid w:val="00CF432D"/>
    <w:rsid w:val="00D0642A"/>
    <w:rsid w:val="00D10FD9"/>
    <w:rsid w:val="00D50BA7"/>
    <w:rsid w:val="00D526D3"/>
    <w:rsid w:val="00D65A60"/>
    <w:rsid w:val="00D93D28"/>
    <w:rsid w:val="00DA2784"/>
    <w:rsid w:val="00DA52B3"/>
    <w:rsid w:val="00DB458E"/>
    <w:rsid w:val="00DE6187"/>
    <w:rsid w:val="00E11123"/>
    <w:rsid w:val="00E15ECA"/>
    <w:rsid w:val="00E22400"/>
    <w:rsid w:val="00E22421"/>
    <w:rsid w:val="00E242DD"/>
    <w:rsid w:val="00E35DF5"/>
    <w:rsid w:val="00E362CA"/>
    <w:rsid w:val="00E506CA"/>
    <w:rsid w:val="00E94E04"/>
    <w:rsid w:val="00EA6B34"/>
    <w:rsid w:val="00EC24BD"/>
    <w:rsid w:val="00EC4800"/>
    <w:rsid w:val="00EC5CFD"/>
    <w:rsid w:val="00ED1C53"/>
    <w:rsid w:val="00F0116C"/>
    <w:rsid w:val="00F06362"/>
    <w:rsid w:val="00F12644"/>
    <w:rsid w:val="00F34371"/>
    <w:rsid w:val="00F37464"/>
    <w:rsid w:val="00F53207"/>
    <w:rsid w:val="00F5572F"/>
    <w:rsid w:val="00F570CA"/>
    <w:rsid w:val="00F64289"/>
    <w:rsid w:val="00F73F21"/>
    <w:rsid w:val="00F816F8"/>
    <w:rsid w:val="00F82AE7"/>
    <w:rsid w:val="00FA09C9"/>
    <w:rsid w:val="00FD0028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08C89"/>
  <w15:docId w15:val="{1EAA436D-8B37-487D-8F12-329F7FF0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character" w:customStyle="1" w:styleId="a8">
    <w:name w:val="Верхний колонтитул Знак"/>
    <w:link w:val="a7"/>
    <w:uiPriority w:val="99"/>
    <w:rsid w:val="00150991"/>
    <w:rPr>
      <w:sz w:val="24"/>
      <w:szCs w:val="24"/>
    </w:rPr>
  </w:style>
  <w:style w:type="paragraph" w:styleId="a9">
    <w:name w:val="Balloon Text"/>
    <w:basedOn w:val="a"/>
    <w:link w:val="aa"/>
    <w:rsid w:val="008E16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E1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FBDA2-9C13-43DC-BF0B-03B1E0F43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bakvv</dc:creator>
  <cp:lastModifiedBy>Игорь Владимирович Солдатов</cp:lastModifiedBy>
  <cp:revision>4</cp:revision>
  <cp:lastPrinted>2025-02-19T15:33:00Z</cp:lastPrinted>
  <dcterms:created xsi:type="dcterms:W3CDTF">2025-02-19T15:31:00Z</dcterms:created>
  <dcterms:modified xsi:type="dcterms:W3CDTF">2025-02-19T16:08:00Z</dcterms:modified>
</cp:coreProperties>
</file>