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DC" w:rsidRDefault="005C00DC" w:rsidP="005C00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9236A8" w:rsidRPr="00220FC7" w:rsidRDefault="009236A8" w:rsidP="0092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C7">
        <w:rPr>
          <w:rFonts w:ascii="Times New Roman" w:hAnsi="Times New Roman" w:cs="Times New Roman"/>
          <w:b/>
          <w:sz w:val="28"/>
          <w:szCs w:val="28"/>
        </w:rPr>
        <w:t xml:space="preserve">Порядок разработки и предоставления проекта </w:t>
      </w:r>
      <w:proofErr w:type="spellStart"/>
      <w:r w:rsidRPr="00220FC7">
        <w:rPr>
          <w:rFonts w:ascii="Times New Roman" w:hAnsi="Times New Roman" w:cs="Times New Roman"/>
          <w:b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FC7" w:rsidRDefault="00220FC7" w:rsidP="00220F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0FC7">
        <w:rPr>
          <w:rFonts w:ascii="Times New Roman" w:hAnsi="Times New Roman" w:cs="Times New Roman"/>
          <w:sz w:val="28"/>
          <w:szCs w:val="28"/>
        </w:rPr>
        <w:tab/>
      </w:r>
      <w:r w:rsidRPr="00220F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20FC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Минприроды от 04.12.2020 № 1014  «Об утверждении правил </w:t>
      </w:r>
      <w:proofErr w:type="spellStart"/>
      <w:r w:rsidRPr="00220FC7"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b w:val="0"/>
          <w:sz w:val="28"/>
          <w:szCs w:val="28"/>
        </w:rPr>
        <w:t xml:space="preserve">, состава проекта </w:t>
      </w:r>
      <w:proofErr w:type="spellStart"/>
      <w:r w:rsidRPr="00220FC7"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b w:val="0"/>
          <w:sz w:val="28"/>
          <w:szCs w:val="28"/>
        </w:rPr>
        <w:t xml:space="preserve">, порядка разработки проекта </w:t>
      </w:r>
      <w:proofErr w:type="spellStart"/>
      <w:r w:rsidRPr="00220FC7"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b w:val="0"/>
          <w:sz w:val="28"/>
          <w:szCs w:val="28"/>
        </w:rPr>
        <w:t xml:space="preserve"> и внесения в него изменений» проект </w:t>
      </w:r>
      <w:proofErr w:type="spellStart"/>
      <w:r w:rsidRPr="00220FC7"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b w:val="0"/>
          <w:sz w:val="28"/>
          <w:szCs w:val="28"/>
        </w:rPr>
        <w:t xml:space="preserve"> разрабатывается лицами, на которы</w:t>
      </w:r>
      <w:r w:rsidR="00BA1CA4">
        <w:rPr>
          <w:rFonts w:ascii="Times New Roman" w:hAnsi="Times New Roman" w:cs="Times New Roman"/>
          <w:b w:val="0"/>
          <w:sz w:val="28"/>
          <w:szCs w:val="28"/>
        </w:rPr>
        <w:t>е</w:t>
      </w:r>
      <w:bookmarkStart w:id="0" w:name="_GoBack"/>
      <w:bookmarkEnd w:id="0"/>
      <w:r w:rsidRPr="00220FC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Лесным </w:t>
      </w:r>
      <w:hyperlink r:id="rId7" w:history="1">
        <w:r w:rsidRPr="00220FC7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кодексом</w:t>
        </w:r>
      </w:hyperlink>
      <w:r w:rsidRPr="00220FC7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возложена обязанность по </w:t>
      </w:r>
      <w:proofErr w:type="spellStart"/>
      <w:r w:rsidRPr="00220FC7">
        <w:rPr>
          <w:rFonts w:ascii="Times New Roman" w:hAnsi="Times New Roman" w:cs="Times New Roman"/>
          <w:b w:val="0"/>
          <w:sz w:val="28"/>
          <w:szCs w:val="28"/>
        </w:rPr>
        <w:t>лесовосстановлению</w:t>
      </w:r>
      <w:proofErr w:type="spellEnd"/>
      <w:r w:rsidRPr="00220FC7">
        <w:rPr>
          <w:rFonts w:ascii="Times New Roman" w:hAnsi="Times New Roman" w:cs="Times New Roman"/>
          <w:b w:val="0"/>
          <w:sz w:val="28"/>
          <w:szCs w:val="28"/>
        </w:rPr>
        <w:t>, на основании договора аренды лесного участка, свидетельства о предоставлении лесного участка в постоянное (бессрочное) пользование, лесохозяйственного регламента лесничества, проекта</w:t>
      </w:r>
      <w:proofErr w:type="gramEnd"/>
      <w:r w:rsidRPr="00220FC7">
        <w:rPr>
          <w:rFonts w:ascii="Times New Roman" w:hAnsi="Times New Roman" w:cs="Times New Roman"/>
          <w:b w:val="0"/>
          <w:sz w:val="28"/>
          <w:szCs w:val="28"/>
        </w:rPr>
        <w:t xml:space="preserve"> освоения лесов, материалов государственного лесного реестра, документов территориального планирования.</w:t>
      </w:r>
    </w:p>
    <w:p w:rsidR="00633FE3" w:rsidRDefault="00633FE3" w:rsidP="00633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FC7">
        <w:rPr>
          <w:rFonts w:ascii="Times New Roman" w:hAnsi="Times New Roman" w:cs="Times New Roman"/>
          <w:sz w:val="28"/>
          <w:szCs w:val="28"/>
        </w:rPr>
        <w:t xml:space="preserve">При составлении проекта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sz w:val="28"/>
          <w:szCs w:val="28"/>
        </w:rPr>
        <w:t xml:space="preserve"> проводится обследование лесного участка с определением его характеристик в соответствии с </w:t>
      </w:r>
      <w:hyperlink w:anchor="P7249" w:history="1">
        <w:r w:rsidRPr="00220FC7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220FC7">
        <w:rPr>
          <w:rFonts w:ascii="Times New Roman" w:hAnsi="Times New Roman" w:cs="Times New Roman"/>
          <w:sz w:val="28"/>
          <w:szCs w:val="28"/>
        </w:rPr>
        <w:t xml:space="preserve"> состава проекта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sz w:val="28"/>
          <w:szCs w:val="28"/>
        </w:rPr>
        <w:t xml:space="preserve"> и оценкой пригодности для выращивания на нем лесных насаждений, устанавливаются количество и размещение жизнеспособного подроста и молодняка главных лесных древесных пород, уровень захламленности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валежной</w:t>
      </w:r>
      <w:proofErr w:type="spellEnd"/>
      <w:r w:rsidRPr="00220FC7">
        <w:rPr>
          <w:rFonts w:ascii="Times New Roman" w:hAnsi="Times New Roman" w:cs="Times New Roman"/>
          <w:sz w:val="28"/>
          <w:szCs w:val="28"/>
        </w:rPr>
        <w:t xml:space="preserve"> древесиной и лесосечными отходами, количество и высота пней, пригодность участка для работы техники, заселенность почвы вредными</w:t>
      </w:r>
      <w:proofErr w:type="gramEnd"/>
      <w:r w:rsidRPr="00220FC7">
        <w:rPr>
          <w:rFonts w:ascii="Times New Roman" w:hAnsi="Times New Roman" w:cs="Times New Roman"/>
          <w:sz w:val="28"/>
          <w:szCs w:val="28"/>
        </w:rPr>
        <w:t xml:space="preserve"> организмами, уточняется тип лесорастительных условий и определяется технология создания лесных культур. В очагах распространения вредных организмов породный состав и первоначальная густота посадки (посева) лесных культур определяются на основании специальных обследований.</w:t>
      </w:r>
    </w:p>
    <w:p w:rsidR="00633FE3" w:rsidRPr="00220FC7" w:rsidRDefault="00633FE3" w:rsidP="00633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C7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sz w:val="28"/>
          <w:szCs w:val="28"/>
        </w:rPr>
        <w:t xml:space="preserve"> готовится по результатам обследования в отношении земель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FC7">
        <w:rPr>
          <w:rFonts w:ascii="Times New Roman" w:hAnsi="Times New Roman" w:cs="Times New Roman"/>
          <w:sz w:val="28"/>
          <w:szCs w:val="28"/>
        </w:rPr>
        <w:t xml:space="preserve"> предназначенных для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20FC7">
        <w:rPr>
          <w:rFonts w:ascii="Times New Roman" w:hAnsi="Times New Roman" w:cs="Times New Roman"/>
          <w:sz w:val="28"/>
          <w:szCs w:val="28"/>
        </w:rPr>
        <w:t xml:space="preserve"> не позднее двух лет с моме</w:t>
      </w:r>
      <w:r>
        <w:rPr>
          <w:rFonts w:ascii="Times New Roman" w:hAnsi="Times New Roman" w:cs="Times New Roman"/>
          <w:sz w:val="28"/>
          <w:szCs w:val="28"/>
        </w:rPr>
        <w:t>нта их отнесения к таким землям.</w:t>
      </w:r>
    </w:p>
    <w:p w:rsidR="00633FE3" w:rsidRDefault="00633FE3" w:rsidP="00633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C7">
        <w:rPr>
          <w:rFonts w:ascii="Times New Roman" w:hAnsi="Times New Roman" w:cs="Times New Roman"/>
          <w:sz w:val="28"/>
          <w:szCs w:val="28"/>
        </w:rPr>
        <w:t xml:space="preserve"> Для проектирования работ по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220FC7">
        <w:rPr>
          <w:rFonts w:ascii="Times New Roman" w:hAnsi="Times New Roman" w:cs="Times New Roman"/>
          <w:sz w:val="28"/>
          <w:szCs w:val="28"/>
        </w:rPr>
        <w:t xml:space="preserve"> производится отвод земель, предназначенных для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sz w:val="28"/>
          <w:szCs w:val="28"/>
        </w:rPr>
        <w:t>, который включает в себя работы по определению геодезических координат (геодезической широты и геодезической долготы) и характерных (поворотных) точек.</w:t>
      </w:r>
    </w:p>
    <w:p w:rsidR="00633FE3" w:rsidRPr="00220FC7" w:rsidRDefault="00633FE3" w:rsidP="00633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FC7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sz w:val="28"/>
          <w:szCs w:val="28"/>
        </w:rPr>
        <w:t xml:space="preserve"> лесов разрабатывается на срок отнесения земель, предназначенных для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sz w:val="28"/>
          <w:szCs w:val="28"/>
        </w:rPr>
        <w:t>, к землям, на которых расположены леса.</w:t>
      </w:r>
    </w:p>
    <w:p w:rsidR="00633FE3" w:rsidRDefault="00633FE3" w:rsidP="00633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FC7">
        <w:rPr>
          <w:rFonts w:ascii="Times New Roman" w:hAnsi="Times New Roman" w:cs="Times New Roman"/>
          <w:sz w:val="28"/>
          <w:szCs w:val="28"/>
        </w:rPr>
        <w:t xml:space="preserve">Лица, осуществляющие рубку лесных насаждений при использовании лесов в соответствии со </w:t>
      </w:r>
      <w:hyperlink r:id="rId8" w:history="1">
        <w:r w:rsidRPr="00220FC7">
          <w:rPr>
            <w:rFonts w:ascii="Times New Roman" w:hAnsi="Times New Roman" w:cs="Times New Roman"/>
            <w:color w:val="0000FF"/>
            <w:sz w:val="28"/>
            <w:szCs w:val="28"/>
          </w:rPr>
          <w:t>статьями 43</w:t>
        </w:r>
      </w:hyperlink>
      <w:r w:rsidRPr="00220FC7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220FC7">
          <w:rPr>
            <w:rFonts w:ascii="Times New Roman" w:hAnsi="Times New Roman" w:cs="Times New Roman"/>
            <w:color w:val="0000FF"/>
            <w:sz w:val="28"/>
            <w:szCs w:val="28"/>
          </w:rPr>
          <w:t>46</w:t>
        </w:r>
      </w:hyperlink>
      <w:r w:rsidRPr="00220FC7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 случая, предусмотренного </w:t>
      </w:r>
      <w:hyperlink r:id="rId10" w:history="1">
        <w:r w:rsidRPr="00220FC7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63.1</w:t>
        </w:r>
        <w:proofErr w:type="gramEnd"/>
      </w:hyperlink>
      <w:r w:rsidRPr="00220FC7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и лица, обратившиеся с </w:t>
      </w:r>
      <w:r w:rsidRPr="00220FC7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</w:t>
      </w:r>
      <w:proofErr w:type="gramStart"/>
      <w:r w:rsidRPr="00220FC7">
        <w:rPr>
          <w:rFonts w:ascii="Times New Roman" w:hAnsi="Times New Roman" w:cs="Times New Roman"/>
          <w:sz w:val="28"/>
          <w:szCs w:val="28"/>
        </w:rPr>
        <w:t>земли</w:t>
      </w:r>
      <w:proofErr w:type="gramEnd"/>
      <w:r w:rsidRPr="00220FC7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и объектов, разрабатывают проект </w:t>
      </w:r>
      <w:proofErr w:type="spellStart"/>
      <w:r w:rsidRPr="00220FC7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20FC7">
        <w:rPr>
          <w:rFonts w:ascii="Times New Roman" w:hAnsi="Times New Roman" w:cs="Times New Roman"/>
          <w:sz w:val="28"/>
          <w:szCs w:val="28"/>
        </w:rPr>
        <w:t xml:space="preserve"> на срок, не превышающий одного года со дня рубки лесных насаждений или изменения вида разрешенного использования земельного участка.</w:t>
      </w:r>
    </w:p>
    <w:p w:rsidR="00712058" w:rsidRDefault="00712058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для проведения работ в рамках государственного задания составляется и утверждается руководителем ОГКУ   лесничества, на землях лесного фонда которого запроектированы лесовосстановительные мероприятия</w:t>
      </w:r>
      <w:r w:rsidR="00596B34">
        <w:rPr>
          <w:rFonts w:ascii="Times New Roman" w:hAnsi="Times New Roman" w:cs="Times New Roman"/>
          <w:b w:val="0"/>
          <w:sz w:val="28"/>
          <w:szCs w:val="28"/>
        </w:rPr>
        <w:t xml:space="preserve"> (приложение 3)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2058" w:rsidRDefault="00712058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для проведения работ на землях лесного фонда, переданных в аренду для использования в целях заготовки древесины, составляется арендатором лесного участка</w:t>
      </w:r>
      <w:r w:rsidR="00596B34">
        <w:rPr>
          <w:rFonts w:ascii="Times New Roman" w:hAnsi="Times New Roman" w:cs="Times New Roman"/>
          <w:b w:val="0"/>
          <w:sz w:val="28"/>
          <w:szCs w:val="28"/>
        </w:rPr>
        <w:t xml:space="preserve"> (приложение 5)</w:t>
      </w:r>
      <w:r w:rsidR="00CA74F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74FE" w:rsidRDefault="00CA74FE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для проведения лесовосстановительных работ лицами,</w:t>
      </w:r>
      <w:r w:rsidRPr="00CA74FE">
        <w:rPr>
          <w:rFonts w:ascii="Times New Roman" w:hAnsi="Times New Roman" w:cs="Times New Roman"/>
          <w:sz w:val="28"/>
          <w:szCs w:val="28"/>
        </w:rPr>
        <w:t xml:space="preserve"> </w:t>
      </w:r>
      <w:r w:rsidRPr="00CA74FE">
        <w:rPr>
          <w:rFonts w:ascii="Times New Roman" w:hAnsi="Times New Roman" w:cs="Times New Roman"/>
          <w:b w:val="0"/>
          <w:sz w:val="28"/>
          <w:szCs w:val="28"/>
        </w:rPr>
        <w:t>осуществляющи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CA74FE">
        <w:rPr>
          <w:rFonts w:ascii="Times New Roman" w:hAnsi="Times New Roman" w:cs="Times New Roman"/>
          <w:b w:val="0"/>
          <w:sz w:val="28"/>
          <w:szCs w:val="28"/>
        </w:rPr>
        <w:t xml:space="preserve"> рубку лесных насаждений при использовании лесов в соответствии со </w:t>
      </w:r>
      <w:hyperlink r:id="rId11" w:history="1">
        <w:r w:rsidRPr="00CA74F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статьями 43</w:t>
        </w:r>
      </w:hyperlink>
      <w:r w:rsidRPr="00CA74FE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hyperlink r:id="rId12" w:history="1">
        <w:r w:rsidRPr="00CA74F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46</w:t>
        </w:r>
      </w:hyperlink>
      <w:r w:rsidRPr="00CA74FE">
        <w:rPr>
          <w:rFonts w:ascii="Times New Roman" w:hAnsi="Times New Roman" w:cs="Times New Roman"/>
          <w:b w:val="0"/>
          <w:sz w:val="28"/>
          <w:szCs w:val="28"/>
        </w:rPr>
        <w:t xml:space="preserve"> Лесного кодекса Российской Федерации,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 полезных ископаемых, линейных объектов, за исключением</w:t>
      </w:r>
      <w:proofErr w:type="gramEnd"/>
      <w:r w:rsidRPr="00CA74FE">
        <w:rPr>
          <w:rFonts w:ascii="Times New Roman" w:hAnsi="Times New Roman" w:cs="Times New Roman"/>
          <w:b w:val="0"/>
          <w:sz w:val="28"/>
          <w:szCs w:val="28"/>
        </w:rPr>
        <w:t xml:space="preserve"> случая, предусмотренного </w:t>
      </w:r>
      <w:hyperlink r:id="rId13" w:history="1">
        <w:r w:rsidRPr="00CA74FE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частью 3 статьи 63.1</w:t>
        </w:r>
      </w:hyperlink>
      <w:r w:rsidRPr="00CA74FE">
        <w:rPr>
          <w:rFonts w:ascii="Times New Roman" w:hAnsi="Times New Roman" w:cs="Times New Roman"/>
          <w:b w:val="0"/>
          <w:sz w:val="28"/>
          <w:szCs w:val="28"/>
        </w:rPr>
        <w:t xml:space="preserve"> Лесного кодекса Российской Федерации (далее - лица, осуществляющие рубку лесных насаждений), и лица, обратившиеся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за исключением случаев перевода земель лесного фонда в </w:t>
      </w:r>
      <w:proofErr w:type="gramStart"/>
      <w:r w:rsidRPr="00CA74FE">
        <w:rPr>
          <w:rFonts w:ascii="Times New Roman" w:hAnsi="Times New Roman" w:cs="Times New Roman"/>
          <w:b w:val="0"/>
          <w:sz w:val="28"/>
          <w:szCs w:val="28"/>
        </w:rPr>
        <w:t>земли</w:t>
      </w:r>
      <w:proofErr w:type="gramEnd"/>
      <w:r w:rsidRPr="00CA74FE">
        <w:rPr>
          <w:rFonts w:ascii="Times New Roman" w:hAnsi="Times New Roman" w:cs="Times New Roman"/>
          <w:b w:val="0"/>
          <w:sz w:val="28"/>
          <w:szCs w:val="28"/>
        </w:rPr>
        <w:t xml:space="preserve"> особо охраняемых территорий и объектов (далее - лица, обратившиеся с ходатайством или заявлением об изменении целев</w:t>
      </w:r>
      <w:r w:rsidR="0048793E">
        <w:rPr>
          <w:rFonts w:ascii="Times New Roman" w:hAnsi="Times New Roman" w:cs="Times New Roman"/>
          <w:b w:val="0"/>
          <w:sz w:val="28"/>
          <w:szCs w:val="28"/>
        </w:rPr>
        <w:t>ого назначения лесного участка, составляется вышеуказанными лицами</w:t>
      </w:r>
      <w:r w:rsidR="00CA2CC4">
        <w:rPr>
          <w:rFonts w:ascii="Times New Roman" w:hAnsi="Times New Roman" w:cs="Times New Roman"/>
          <w:b w:val="0"/>
          <w:sz w:val="28"/>
          <w:szCs w:val="28"/>
        </w:rPr>
        <w:t>, предоставляется в ОГКУ лесничество</w:t>
      </w:r>
      <w:r w:rsidR="00D54BFB" w:rsidRPr="00D54BFB">
        <w:rPr>
          <w:rFonts w:ascii="Times New Roman" w:hAnsi="Times New Roman" w:cs="Times New Roman"/>
          <w:sz w:val="28"/>
          <w:szCs w:val="28"/>
        </w:rPr>
        <w:t xml:space="preserve"> </w:t>
      </w:r>
      <w:r w:rsidR="00D54BFB" w:rsidRPr="00D54BFB">
        <w:rPr>
          <w:rFonts w:ascii="Times New Roman" w:hAnsi="Times New Roman" w:cs="Times New Roman"/>
          <w:b w:val="0"/>
          <w:sz w:val="28"/>
          <w:szCs w:val="28"/>
        </w:rPr>
        <w:t xml:space="preserve">не более чем за 60 календарных дней и не менее чем за 30 календарных дней до начала выполнения работ по </w:t>
      </w:r>
      <w:proofErr w:type="spellStart"/>
      <w:r w:rsidR="00D54BFB" w:rsidRPr="00D54BFB">
        <w:rPr>
          <w:rFonts w:ascii="Times New Roman" w:hAnsi="Times New Roman" w:cs="Times New Roman"/>
          <w:b w:val="0"/>
          <w:sz w:val="28"/>
          <w:szCs w:val="28"/>
        </w:rPr>
        <w:t>лесовосстановлению</w:t>
      </w:r>
      <w:proofErr w:type="spellEnd"/>
      <w:r w:rsidR="0048793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CA2CC4">
        <w:rPr>
          <w:rFonts w:ascii="Times New Roman" w:hAnsi="Times New Roman" w:cs="Times New Roman"/>
          <w:b w:val="0"/>
          <w:sz w:val="28"/>
          <w:szCs w:val="28"/>
        </w:rPr>
        <w:t xml:space="preserve"> в течение 10 рабочих  дней</w:t>
      </w:r>
      <w:r w:rsidR="0048793E">
        <w:rPr>
          <w:rFonts w:ascii="Times New Roman" w:hAnsi="Times New Roman" w:cs="Times New Roman"/>
          <w:b w:val="0"/>
          <w:sz w:val="28"/>
          <w:szCs w:val="28"/>
        </w:rPr>
        <w:t xml:space="preserve"> согласуется руководителем ОГКУ  лесничества</w:t>
      </w:r>
      <w:r w:rsidR="00596B34">
        <w:rPr>
          <w:rFonts w:ascii="Times New Roman" w:hAnsi="Times New Roman" w:cs="Times New Roman"/>
          <w:b w:val="0"/>
          <w:sz w:val="28"/>
          <w:szCs w:val="28"/>
        </w:rPr>
        <w:t xml:space="preserve"> (приложение 4)</w:t>
      </w:r>
      <w:r w:rsidR="004879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1084" w:rsidRDefault="0048793E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3B4">
        <w:rPr>
          <w:rFonts w:ascii="Times New Roman" w:hAnsi="Times New Roman" w:cs="Times New Roman"/>
          <w:b w:val="0"/>
          <w:sz w:val="28"/>
          <w:szCs w:val="28"/>
        </w:rPr>
        <w:t xml:space="preserve">Проекты </w:t>
      </w:r>
      <w:proofErr w:type="spellStart"/>
      <w:r w:rsidRPr="001E73B4"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 w:rsidR="006E1781" w:rsidRPr="001E73B4">
        <w:rPr>
          <w:rFonts w:ascii="Times New Roman" w:hAnsi="Times New Roman" w:cs="Times New Roman"/>
          <w:b w:val="0"/>
          <w:sz w:val="28"/>
          <w:szCs w:val="28"/>
        </w:rPr>
        <w:t xml:space="preserve"> с сопроводительным письмом</w:t>
      </w:r>
      <w:r w:rsidRPr="001E7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1781" w:rsidRPr="001E73B4">
        <w:rPr>
          <w:rFonts w:ascii="Times New Roman" w:hAnsi="Times New Roman" w:cs="Times New Roman"/>
          <w:b w:val="0"/>
          <w:sz w:val="28"/>
          <w:szCs w:val="28"/>
        </w:rPr>
        <w:t>предоставляются в ОГКУ лесничества не менее</w:t>
      </w:r>
      <w:proofErr w:type="gramStart"/>
      <w:r w:rsidR="006E1781" w:rsidRPr="001E73B4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6E1781" w:rsidRPr="001E73B4">
        <w:rPr>
          <w:rFonts w:ascii="Times New Roman" w:hAnsi="Times New Roman" w:cs="Times New Roman"/>
          <w:b w:val="0"/>
          <w:sz w:val="28"/>
          <w:szCs w:val="28"/>
        </w:rPr>
        <w:t xml:space="preserve"> чем за 30 календарных дней до начала выполнения </w:t>
      </w:r>
      <w:r w:rsidR="009263BE" w:rsidRPr="001E73B4">
        <w:rPr>
          <w:rFonts w:ascii="Times New Roman" w:hAnsi="Times New Roman" w:cs="Times New Roman"/>
          <w:b w:val="0"/>
          <w:sz w:val="28"/>
          <w:szCs w:val="28"/>
        </w:rPr>
        <w:t xml:space="preserve"> лесовосстановительных </w:t>
      </w:r>
      <w:r w:rsidR="006E1781" w:rsidRPr="001E73B4">
        <w:rPr>
          <w:rFonts w:ascii="Times New Roman" w:hAnsi="Times New Roman" w:cs="Times New Roman"/>
          <w:b w:val="0"/>
          <w:sz w:val="28"/>
          <w:szCs w:val="28"/>
        </w:rPr>
        <w:t>работ</w:t>
      </w:r>
      <w:r w:rsidR="009263BE" w:rsidRPr="001E73B4">
        <w:rPr>
          <w:rFonts w:ascii="Times New Roman" w:hAnsi="Times New Roman" w:cs="Times New Roman"/>
          <w:b w:val="0"/>
          <w:sz w:val="28"/>
          <w:szCs w:val="28"/>
        </w:rPr>
        <w:t>,</w:t>
      </w:r>
      <w:r w:rsidR="006E1781" w:rsidRPr="001E7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3BE" w:rsidRPr="001E73B4">
        <w:rPr>
          <w:rFonts w:ascii="Times New Roman" w:hAnsi="Times New Roman" w:cs="Times New Roman"/>
          <w:b w:val="0"/>
          <w:sz w:val="28"/>
          <w:szCs w:val="28"/>
        </w:rPr>
        <w:t xml:space="preserve">в том числе по подготовке почвы под лесные культуры, </w:t>
      </w:r>
      <w:r w:rsidR="00DE74CD" w:rsidRPr="001E73B4">
        <w:rPr>
          <w:rFonts w:ascii="Times New Roman" w:hAnsi="Times New Roman" w:cs="Times New Roman"/>
          <w:b w:val="0"/>
          <w:sz w:val="28"/>
          <w:szCs w:val="28"/>
        </w:rPr>
        <w:t>в бумажном виде, в форме электронного документа, подписанного электронной подписью, или в форме сканированного документа.</w:t>
      </w:r>
      <w:r w:rsidR="000C1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428B" w:rsidRDefault="0017428B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Основаниями для возврата проекта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отказа в согласовании являются: </w:t>
      </w:r>
    </w:p>
    <w:p w:rsidR="0017428B" w:rsidRDefault="0017428B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недостоверность сведений, указанных в проекте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7428B" w:rsidRDefault="0017428B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проекта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форме и требованиям,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предусмотренным пунктом 2 состава проекта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порядка разработки проекта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внесения в него изменений, указанных в  приложении 2 к приказу Минприроды России от 04.12.2020 </w:t>
      </w:r>
      <w:r w:rsidR="00C4342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1014.</w:t>
      </w:r>
    </w:p>
    <w:p w:rsidR="00BC5D1C" w:rsidRDefault="00BC5D1C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Причины отказа в согласовании проекта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должны быть устранены составителями проекта в течение 5 рабочих дней со дня поступления проекта на доработку, а измененный  проект повторно направляется  в ОГКУ лесничество на согласование. Согласованные проекты </w:t>
      </w:r>
      <w:r w:rsidR="00D54BFB">
        <w:rPr>
          <w:rFonts w:ascii="Times New Roman" w:hAnsi="Times New Roman" w:cs="Times New Roman"/>
          <w:b w:val="0"/>
          <w:sz w:val="28"/>
          <w:szCs w:val="28"/>
        </w:rPr>
        <w:t xml:space="preserve">с сопроводительным письмом </w:t>
      </w:r>
      <w:r>
        <w:rPr>
          <w:rFonts w:ascii="Times New Roman" w:hAnsi="Times New Roman" w:cs="Times New Roman"/>
          <w:b w:val="0"/>
          <w:sz w:val="28"/>
          <w:szCs w:val="28"/>
        </w:rPr>
        <w:t>направляются</w:t>
      </w:r>
      <w:r w:rsidR="00D54BFB">
        <w:rPr>
          <w:rFonts w:ascii="Times New Roman" w:hAnsi="Times New Roman" w:cs="Times New Roman"/>
          <w:b w:val="0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Комитет</w:t>
      </w:r>
      <w:r w:rsidR="00D54B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размещения на официальном сайте.</w:t>
      </w:r>
    </w:p>
    <w:p w:rsidR="00D54BFB" w:rsidRDefault="00D54BFB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 п</w:t>
      </w:r>
      <w:r w:rsidR="00376343">
        <w:rPr>
          <w:rFonts w:ascii="Times New Roman" w:hAnsi="Times New Roman" w:cs="Times New Roman"/>
          <w:b w:val="0"/>
          <w:sz w:val="28"/>
          <w:szCs w:val="28"/>
        </w:rPr>
        <w:t xml:space="preserve">роекты </w:t>
      </w:r>
      <w:r w:rsidR="003C6B4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76343">
        <w:rPr>
          <w:rFonts w:ascii="Times New Roman" w:hAnsi="Times New Roman" w:cs="Times New Roman"/>
          <w:b w:val="0"/>
          <w:sz w:val="28"/>
          <w:szCs w:val="28"/>
        </w:rPr>
        <w:t>искусственно</w:t>
      </w:r>
      <w:r w:rsidR="003C6B4E">
        <w:rPr>
          <w:rFonts w:ascii="Times New Roman" w:hAnsi="Times New Roman" w:cs="Times New Roman"/>
          <w:b w:val="0"/>
          <w:sz w:val="28"/>
          <w:szCs w:val="28"/>
        </w:rPr>
        <w:t>му</w:t>
      </w:r>
      <w:r w:rsidR="00376343">
        <w:rPr>
          <w:rFonts w:ascii="Times New Roman" w:hAnsi="Times New Roman" w:cs="Times New Roman"/>
          <w:b w:val="0"/>
          <w:sz w:val="28"/>
          <w:szCs w:val="28"/>
        </w:rPr>
        <w:t xml:space="preserve"> и комбинированно</w:t>
      </w:r>
      <w:r w:rsidR="003C6B4E">
        <w:rPr>
          <w:rFonts w:ascii="Times New Roman" w:hAnsi="Times New Roman" w:cs="Times New Roman"/>
          <w:b w:val="0"/>
          <w:sz w:val="28"/>
          <w:szCs w:val="28"/>
        </w:rPr>
        <w:t>му</w:t>
      </w:r>
      <w:r w:rsidR="00376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76343">
        <w:rPr>
          <w:rFonts w:ascii="Times New Roman" w:hAnsi="Times New Roman" w:cs="Times New Roman"/>
          <w:b w:val="0"/>
          <w:sz w:val="28"/>
          <w:szCs w:val="28"/>
        </w:rPr>
        <w:t>лесовосстановлени</w:t>
      </w:r>
      <w:r w:rsidR="003C6B4E">
        <w:rPr>
          <w:rFonts w:ascii="Times New Roman" w:hAnsi="Times New Roman" w:cs="Times New Roman"/>
          <w:b w:val="0"/>
          <w:sz w:val="28"/>
          <w:szCs w:val="28"/>
        </w:rPr>
        <w:t>ю</w:t>
      </w:r>
      <w:proofErr w:type="spellEnd"/>
      <w:r w:rsidR="000C1084">
        <w:rPr>
          <w:rFonts w:ascii="Times New Roman" w:hAnsi="Times New Roman" w:cs="Times New Roman"/>
          <w:b w:val="0"/>
          <w:sz w:val="28"/>
          <w:szCs w:val="28"/>
        </w:rPr>
        <w:t xml:space="preserve"> пред</w:t>
      </w:r>
      <w:r w:rsidR="00BC5D1C">
        <w:rPr>
          <w:rFonts w:ascii="Times New Roman" w:hAnsi="Times New Roman" w:cs="Times New Roman"/>
          <w:b w:val="0"/>
          <w:sz w:val="28"/>
          <w:szCs w:val="28"/>
        </w:rPr>
        <w:t>о</w:t>
      </w:r>
      <w:r w:rsidR="000C1084">
        <w:rPr>
          <w:rFonts w:ascii="Times New Roman" w:hAnsi="Times New Roman" w:cs="Times New Roman"/>
          <w:b w:val="0"/>
          <w:sz w:val="28"/>
          <w:szCs w:val="28"/>
        </w:rPr>
        <w:t>ставл</w:t>
      </w:r>
      <w:r w:rsidR="00BC5D1C">
        <w:rPr>
          <w:rFonts w:ascii="Times New Roman" w:hAnsi="Times New Roman" w:cs="Times New Roman"/>
          <w:b w:val="0"/>
          <w:sz w:val="28"/>
          <w:szCs w:val="28"/>
        </w:rPr>
        <w:t>яются</w:t>
      </w:r>
      <w:r w:rsidR="003C6B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084">
        <w:rPr>
          <w:rFonts w:ascii="Times New Roman" w:hAnsi="Times New Roman" w:cs="Times New Roman"/>
          <w:b w:val="0"/>
          <w:sz w:val="28"/>
          <w:szCs w:val="28"/>
        </w:rPr>
        <w:t xml:space="preserve">в комитет Ивановской области по лесному хозяйству (далее – Комитет) </w:t>
      </w:r>
      <w:r w:rsidR="00BC5D1C">
        <w:rPr>
          <w:rFonts w:ascii="Times New Roman" w:hAnsi="Times New Roman" w:cs="Times New Roman"/>
          <w:b w:val="0"/>
          <w:sz w:val="28"/>
          <w:szCs w:val="28"/>
        </w:rPr>
        <w:t xml:space="preserve">в электронном виде с сопроводительным письмом </w:t>
      </w:r>
      <w:r w:rsidR="003C6B4E">
        <w:rPr>
          <w:rFonts w:ascii="Times New Roman" w:hAnsi="Times New Roman" w:cs="Times New Roman"/>
          <w:b w:val="0"/>
          <w:sz w:val="28"/>
          <w:szCs w:val="28"/>
        </w:rPr>
        <w:t xml:space="preserve">на официальный электронный адрес: </w:t>
      </w:r>
      <w:r w:rsidR="003C6B4E">
        <w:rPr>
          <w:rFonts w:ascii="Times New Roman" w:hAnsi="Times New Roman" w:cs="Times New Roman"/>
          <w:b w:val="0"/>
          <w:sz w:val="28"/>
          <w:szCs w:val="28"/>
          <w:lang w:val="en-US"/>
        </w:rPr>
        <w:t>les</w:t>
      </w:r>
      <w:r w:rsidR="003C6B4E" w:rsidRPr="00870722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="003C6B4E">
        <w:rPr>
          <w:rFonts w:ascii="Times New Roman" w:hAnsi="Times New Roman" w:cs="Times New Roman"/>
          <w:b w:val="0"/>
          <w:sz w:val="28"/>
          <w:szCs w:val="28"/>
          <w:lang w:val="en-US"/>
        </w:rPr>
        <w:t>ivanovoobl</w:t>
      </w:r>
      <w:proofErr w:type="spellEnd"/>
      <w:r w:rsidR="003C6B4E" w:rsidRPr="0087072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3C6B4E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3C6B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3B2">
        <w:rPr>
          <w:rFonts w:ascii="Times New Roman" w:hAnsi="Times New Roman" w:cs="Times New Roman"/>
          <w:b w:val="0"/>
          <w:sz w:val="28"/>
          <w:szCs w:val="28"/>
        </w:rPr>
        <w:t>в срок не менее</w:t>
      </w:r>
      <w:proofErr w:type="gramStart"/>
      <w:r w:rsidR="005173B2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5173B2">
        <w:rPr>
          <w:rFonts w:ascii="Times New Roman" w:hAnsi="Times New Roman" w:cs="Times New Roman"/>
          <w:b w:val="0"/>
          <w:sz w:val="28"/>
          <w:szCs w:val="28"/>
        </w:rPr>
        <w:t xml:space="preserve"> чем за 30 календарных дней до начала выполнения работ по </w:t>
      </w:r>
      <w:proofErr w:type="spellStart"/>
      <w:r w:rsidR="005173B2">
        <w:rPr>
          <w:rFonts w:ascii="Times New Roman" w:hAnsi="Times New Roman" w:cs="Times New Roman"/>
          <w:b w:val="0"/>
          <w:sz w:val="28"/>
          <w:szCs w:val="28"/>
        </w:rPr>
        <w:t>лесовосстановлению</w:t>
      </w:r>
      <w:proofErr w:type="spellEnd"/>
      <w:r w:rsidR="005173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084">
        <w:rPr>
          <w:rFonts w:ascii="Times New Roman" w:hAnsi="Times New Roman" w:cs="Times New Roman"/>
          <w:b w:val="0"/>
          <w:sz w:val="28"/>
          <w:szCs w:val="28"/>
        </w:rPr>
        <w:t>для размещения на официальном сайте Комитета.</w:t>
      </w:r>
      <w:r w:rsidR="00376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74CD">
        <w:rPr>
          <w:rFonts w:ascii="Times New Roman" w:hAnsi="Times New Roman" w:cs="Times New Roman"/>
          <w:b w:val="0"/>
          <w:sz w:val="28"/>
          <w:szCs w:val="28"/>
        </w:rPr>
        <w:t xml:space="preserve">В электронном виде каждый проект должен быть представлен в виде отдельного электронного файла с указанием в названии файла: способа </w:t>
      </w:r>
      <w:proofErr w:type="spellStart"/>
      <w:r w:rsidR="00DE74CD"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 w:rsidR="00DE74CD">
        <w:rPr>
          <w:rFonts w:ascii="Times New Roman" w:hAnsi="Times New Roman" w:cs="Times New Roman"/>
          <w:b w:val="0"/>
          <w:sz w:val="28"/>
          <w:szCs w:val="28"/>
        </w:rPr>
        <w:t>, арендатора лесного участка, участкового лесничества</w:t>
      </w:r>
      <w:r w:rsidR="00870722">
        <w:rPr>
          <w:rFonts w:ascii="Times New Roman" w:hAnsi="Times New Roman" w:cs="Times New Roman"/>
          <w:b w:val="0"/>
          <w:sz w:val="28"/>
          <w:szCs w:val="28"/>
        </w:rPr>
        <w:t xml:space="preserve">, квартала, выдела и площади </w:t>
      </w:r>
      <w:proofErr w:type="spellStart"/>
      <w:r w:rsidR="00870722"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 w:rsidR="0087072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54BFB" w:rsidRDefault="00870722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 размещает проекты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искусственному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комбинированному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лесовосстановлению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в течение 5 рабочих дней со дня поступления проектов</w:t>
      </w:r>
      <w:r w:rsidR="00D54B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8793E" w:rsidRPr="00870722" w:rsidRDefault="00D54BFB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Внесение изменений  в проект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допускается на основании результатов натурных обследований, которые  свидетельствуют о необходимости проведения мероприятий, не учтенных в проекте, и осуществляются в порядке, предусмотренном для разработки проекта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707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25AC" w:rsidRPr="00CA74FE" w:rsidRDefault="009525AC" w:rsidP="007120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0FC7" w:rsidRPr="00220FC7" w:rsidRDefault="00220FC7" w:rsidP="00633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80"/>
      <w:bookmarkEnd w:id="1"/>
    </w:p>
    <w:p w:rsidR="00220FC7" w:rsidRPr="00220FC7" w:rsidRDefault="00220FC7" w:rsidP="00633F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20FC7" w:rsidRPr="00220FC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29" w:rsidRDefault="00D72C29" w:rsidP="00633FE3">
      <w:pPr>
        <w:spacing w:after="0" w:line="240" w:lineRule="auto"/>
      </w:pPr>
      <w:r>
        <w:separator/>
      </w:r>
    </w:p>
  </w:endnote>
  <w:endnote w:type="continuationSeparator" w:id="0">
    <w:p w:rsidR="00D72C29" w:rsidRDefault="00D72C29" w:rsidP="0063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520647"/>
      <w:docPartObj>
        <w:docPartGallery w:val="Page Numbers (Bottom of Page)"/>
        <w:docPartUnique/>
      </w:docPartObj>
    </w:sdtPr>
    <w:sdtEndPr/>
    <w:sdtContent>
      <w:p w:rsidR="00633FE3" w:rsidRDefault="00633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CA4">
          <w:rPr>
            <w:noProof/>
          </w:rPr>
          <w:t>1</w:t>
        </w:r>
        <w:r>
          <w:fldChar w:fldCharType="end"/>
        </w:r>
      </w:p>
    </w:sdtContent>
  </w:sdt>
  <w:p w:rsidR="00633FE3" w:rsidRDefault="00633F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29" w:rsidRDefault="00D72C29" w:rsidP="00633FE3">
      <w:pPr>
        <w:spacing w:after="0" w:line="240" w:lineRule="auto"/>
      </w:pPr>
      <w:r>
        <w:separator/>
      </w:r>
    </w:p>
  </w:footnote>
  <w:footnote w:type="continuationSeparator" w:id="0">
    <w:p w:rsidR="00D72C29" w:rsidRDefault="00D72C29" w:rsidP="0063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43"/>
    <w:rsid w:val="0003570F"/>
    <w:rsid w:val="00085C26"/>
    <w:rsid w:val="00094CA1"/>
    <w:rsid w:val="000A7DE7"/>
    <w:rsid w:val="000C1084"/>
    <w:rsid w:val="00104C4B"/>
    <w:rsid w:val="00144770"/>
    <w:rsid w:val="0017428B"/>
    <w:rsid w:val="001E73B4"/>
    <w:rsid w:val="00220FC7"/>
    <w:rsid w:val="00244B80"/>
    <w:rsid w:val="002C0807"/>
    <w:rsid w:val="00311912"/>
    <w:rsid w:val="00376343"/>
    <w:rsid w:val="003C6B4E"/>
    <w:rsid w:val="004862C9"/>
    <w:rsid w:val="0048793E"/>
    <w:rsid w:val="004A19B2"/>
    <w:rsid w:val="005173B2"/>
    <w:rsid w:val="00596B34"/>
    <w:rsid w:val="005C00DC"/>
    <w:rsid w:val="00633FE3"/>
    <w:rsid w:val="006E1781"/>
    <w:rsid w:val="00712058"/>
    <w:rsid w:val="00723BEB"/>
    <w:rsid w:val="00741633"/>
    <w:rsid w:val="007D4F69"/>
    <w:rsid w:val="007F406B"/>
    <w:rsid w:val="00870722"/>
    <w:rsid w:val="008A075A"/>
    <w:rsid w:val="008B06B1"/>
    <w:rsid w:val="009236A8"/>
    <w:rsid w:val="009263BE"/>
    <w:rsid w:val="009525AC"/>
    <w:rsid w:val="00A01375"/>
    <w:rsid w:val="00A43D43"/>
    <w:rsid w:val="00BA1CA4"/>
    <w:rsid w:val="00BA45A4"/>
    <w:rsid w:val="00BC5D1C"/>
    <w:rsid w:val="00C43425"/>
    <w:rsid w:val="00CA2CC4"/>
    <w:rsid w:val="00CA74FE"/>
    <w:rsid w:val="00CE0645"/>
    <w:rsid w:val="00D120C9"/>
    <w:rsid w:val="00D2562A"/>
    <w:rsid w:val="00D54BFB"/>
    <w:rsid w:val="00D72C29"/>
    <w:rsid w:val="00DE74CD"/>
    <w:rsid w:val="00F844E5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FE3"/>
  </w:style>
  <w:style w:type="paragraph" w:styleId="a5">
    <w:name w:val="footer"/>
    <w:basedOn w:val="a"/>
    <w:link w:val="a6"/>
    <w:uiPriority w:val="99"/>
    <w:unhideWhenUsed/>
    <w:rsid w:val="0063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FE3"/>
  </w:style>
  <w:style w:type="paragraph" w:styleId="a5">
    <w:name w:val="footer"/>
    <w:basedOn w:val="a"/>
    <w:link w:val="a6"/>
    <w:uiPriority w:val="99"/>
    <w:unhideWhenUsed/>
    <w:rsid w:val="0063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CB09DA8ABA761FEA4542D97AC3E0483F50A986AC92918DF6B3DC5832B670F317B379AD8E2CF90FE9740D15C0B02FDFF0759EABDTBg3H" TargetMode="External"/><Relationship Id="rId13" Type="http://schemas.openxmlformats.org/officeDocument/2006/relationships/hyperlink" Target="consultantplus://offline/ref=7ECCB09DA8ABA761FEA4542D97AC3E0483F50A986AC92918DF6B3DC5832B670F317B379BDDE2CF90FE9740D15C0B02FDFF0759EABDTBg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CCB09DA8ABA761FEA4542D97AC3E0483F50A986AC92918DF6B3DC5832B670F237B6F9ED9E5DAC4AECD17DC5FT0gBH" TargetMode="External"/><Relationship Id="rId12" Type="http://schemas.openxmlformats.org/officeDocument/2006/relationships/hyperlink" Target="consultantplus://offline/ref=7ECCB09DA8ABA761FEA4542D97AC3E0483F50A986AC92918DF6B3DC5832B670F317B3792D8E4C6C2AAD8418D195F11FCFF075BEBA1B09AD3T4gC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CCB09DA8ABA761FEA4542D97AC3E0483F50A986AC92918DF6B3DC5832B670F317B379AD8E2CF90FE9740D15C0B02FDFF0759EABDTBg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CCB09DA8ABA761FEA4542D97AC3E0483F50A986AC92918DF6B3DC5832B670F317B379BDDE2CF90FE9740D15C0B02FDFF0759EABDTBg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CCB09DA8ABA761FEA4542D97AC3E0483F50A986AC92918DF6B3DC5832B670F317B3792D8E4C6C2AAD8418D195F11FCFF075BEBA1B09AD3T4g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Виноградова</dc:creator>
  <cp:keywords/>
  <dc:description/>
  <cp:lastModifiedBy>Ольга Анатольевна Виноградова</cp:lastModifiedBy>
  <cp:revision>54</cp:revision>
  <cp:lastPrinted>2021-02-26T11:10:00Z</cp:lastPrinted>
  <dcterms:created xsi:type="dcterms:W3CDTF">2021-02-18T09:37:00Z</dcterms:created>
  <dcterms:modified xsi:type="dcterms:W3CDTF">2021-03-02T12:10:00Z</dcterms:modified>
</cp:coreProperties>
</file>