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C" w:rsidRDefault="0094276C" w:rsidP="00990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94" w:rsidRDefault="00830994" w:rsidP="0099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4">
        <w:rPr>
          <w:rFonts w:ascii="Times New Roman" w:hAnsi="Times New Roman" w:cs="Times New Roman"/>
          <w:b/>
          <w:sz w:val="28"/>
          <w:szCs w:val="28"/>
        </w:rPr>
        <w:t>Обзор обращений граждан, объединений граждан, в том числе юридических лиц, поступивших в комитет Ивановской обл</w:t>
      </w:r>
      <w:r w:rsidR="00F04D86">
        <w:rPr>
          <w:rFonts w:ascii="Times New Roman" w:hAnsi="Times New Roman" w:cs="Times New Roman"/>
          <w:b/>
          <w:sz w:val="28"/>
          <w:szCs w:val="28"/>
        </w:rPr>
        <w:t>асти по лесному хозяйству в 2021</w:t>
      </w:r>
      <w:r w:rsidRPr="008309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276C" w:rsidRDefault="0094276C" w:rsidP="00990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94" w:rsidRPr="00990D48" w:rsidRDefault="00830994" w:rsidP="00990D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48">
        <w:rPr>
          <w:rFonts w:ascii="Times New Roman" w:hAnsi="Times New Roman" w:cs="Times New Roman"/>
          <w:b/>
          <w:sz w:val="28"/>
          <w:szCs w:val="28"/>
        </w:rPr>
        <w:t>О характере обращений граждан и юридических лиц</w:t>
      </w:r>
    </w:p>
    <w:p w:rsidR="00830994" w:rsidRDefault="00F04D86" w:rsidP="00942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830994">
        <w:rPr>
          <w:rFonts w:ascii="Times New Roman" w:hAnsi="Times New Roman" w:cs="Times New Roman"/>
          <w:sz w:val="28"/>
          <w:szCs w:val="28"/>
        </w:rPr>
        <w:t xml:space="preserve"> году в комитет Ивановской области по лесному хозяйству</w:t>
      </w:r>
      <w:r w:rsidR="00AB53B1">
        <w:rPr>
          <w:rFonts w:ascii="Times New Roman" w:hAnsi="Times New Roman" w:cs="Times New Roman"/>
          <w:sz w:val="28"/>
          <w:szCs w:val="28"/>
        </w:rPr>
        <w:t xml:space="preserve"> (далее – комитет) поступило 246</w:t>
      </w:r>
      <w:r w:rsidR="002F472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30994">
        <w:rPr>
          <w:rFonts w:ascii="Times New Roman" w:hAnsi="Times New Roman" w:cs="Times New Roman"/>
          <w:sz w:val="28"/>
          <w:szCs w:val="28"/>
        </w:rPr>
        <w:t xml:space="preserve"> граждан, объединений гражда</w:t>
      </w:r>
      <w:r w:rsidR="00623334">
        <w:rPr>
          <w:rFonts w:ascii="Times New Roman" w:hAnsi="Times New Roman" w:cs="Times New Roman"/>
          <w:sz w:val="28"/>
          <w:szCs w:val="28"/>
        </w:rPr>
        <w:t>н, в том числе юридических лиц</w:t>
      </w:r>
      <w:r w:rsidR="00830994">
        <w:rPr>
          <w:rFonts w:ascii="Times New Roman" w:hAnsi="Times New Roman" w:cs="Times New Roman"/>
          <w:sz w:val="28"/>
          <w:szCs w:val="28"/>
        </w:rPr>
        <w:t xml:space="preserve"> (далее – обращений).</w:t>
      </w:r>
    </w:p>
    <w:p w:rsidR="00667EBE" w:rsidRDefault="00BF2E4D" w:rsidP="00942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поступало в </w:t>
      </w:r>
      <w:r w:rsidR="00515462">
        <w:rPr>
          <w:rFonts w:ascii="Times New Roman" w:hAnsi="Times New Roman" w:cs="Times New Roman"/>
          <w:sz w:val="28"/>
          <w:szCs w:val="28"/>
        </w:rPr>
        <w:t>феврале</w:t>
      </w:r>
      <w:r w:rsidR="002F472C">
        <w:rPr>
          <w:rFonts w:ascii="Times New Roman" w:hAnsi="Times New Roman" w:cs="Times New Roman"/>
          <w:sz w:val="28"/>
          <w:szCs w:val="28"/>
        </w:rPr>
        <w:t xml:space="preserve">, </w:t>
      </w:r>
      <w:r w:rsidR="00515462">
        <w:rPr>
          <w:rFonts w:ascii="Times New Roman" w:hAnsi="Times New Roman" w:cs="Times New Roman"/>
          <w:sz w:val="28"/>
          <w:szCs w:val="28"/>
        </w:rPr>
        <w:t xml:space="preserve">октябре и </w:t>
      </w:r>
      <w:r w:rsidR="002F472C">
        <w:rPr>
          <w:rFonts w:ascii="Times New Roman" w:hAnsi="Times New Roman" w:cs="Times New Roman"/>
          <w:sz w:val="28"/>
          <w:szCs w:val="28"/>
        </w:rPr>
        <w:t>июн</w:t>
      </w:r>
      <w:r w:rsidR="009B17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наименьшее – в</w:t>
      </w:r>
      <w:r w:rsidR="009B17E8">
        <w:rPr>
          <w:rFonts w:ascii="Times New Roman" w:hAnsi="Times New Roman" w:cs="Times New Roman"/>
          <w:sz w:val="28"/>
          <w:szCs w:val="28"/>
        </w:rPr>
        <w:t xml:space="preserve"> </w:t>
      </w:r>
      <w:r w:rsidR="00515462">
        <w:rPr>
          <w:rFonts w:ascii="Times New Roman" w:hAnsi="Times New Roman" w:cs="Times New Roman"/>
          <w:sz w:val="28"/>
          <w:szCs w:val="28"/>
        </w:rPr>
        <w:t>январе</w:t>
      </w:r>
      <w:r w:rsidR="009B17E8">
        <w:rPr>
          <w:rFonts w:ascii="Times New Roman" w:hAnsi="Times New Roman" w:cs="Times New Roman"/>
          <w:sz w:val="28"/>
          <w:szCs w:val="28"/>
        </w:rPr>
        <w:t>.</w:t>
      </w:r>
    </w:p>
    <w:p w:rsidR="009B17E8" w:rsidRDefault="00BA3D4B" w:rsidP="00AB5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письменных обращений показывает, что преобладающее количество обращений</w:t>
      </w:r>
      <w:r w:rsidR="00AB53B1">
        <w:rPr>
          <w:rFonts w:ascii="Times New Roman" w:hAnsi="Times New Roman" w:cs="Times New Roman"/>
          <w:sz w:val="28"/>
          <w:szCs w:val="28"/>
        </w:rPr>
        <w:t>, поступивших в комитет в 2021</w:t>
      </w:r>
      <w:r w:rsidR="004D5CF1">
        <w:rPr>
          <w:rFonts w:ascii="Times New Roman" w:hAnsi="Times New Roman" w:cs="Times New Roman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sz w:val="28"/>
          <w:szCs w:val="28"/>
        </w:rPr>
        <w:t xml:space="preserve"> затрагивает вопросы о незаконных рубках леса, вопросы охраны и защиты  лесов (о несанкционированных свалках мусора, об уборке территорий лесных массивов, о деревьях, представляющих опасность),</w:t>
      </w:r>
      <w:r w:rsidR="00AB53B1">
        <w:rPr>
          <w:rFonts w:ascii="Times New Roman" w:hAnsi="Times New Roman" w:cs="Times New Roman"/>
          <w:sz w:val="28"/>
          <w:szCs w:val="28"/>
        </w:rPr>
        <w:t xml:space="preserve"> </w:t>
      </w:r>
      <w:r w:rsidR="00AB53B1" w:rsidRPr="00AB53B1">
        <w:rPr>
          <w:rFonts w:ascii="Times New Roman" w:hAnsi="Times New Roman" w:cs="Times New Roman"/>
          <w:sz w:val="28"/>
          <w:szCs w:val="28"/>
        </w:rPr>
        <w:t>о выделении леса для строительства жилых дом</w:t>
      </w:r>
      <w:r w:rsidR="00AB53B1">
        <w:rPr>
          <w:rFonts w:ascii="Times New Roman" w:hAnsi="Times New Roman" w:cs="Times New Roman"/>
          <w:sz w:val="28"/>
          <w:szCs w:val="28"/>
        </w:rPr>
        <w:t>ов и собственных нужд населения,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 лесов (запросы о сборе валежника, о стоимости лесных насаждений, о</w:t>
      </w:r>
      <w:r w:rsidR="00AB53B1">
        <w:rPr>
          <w:rFonts w:ascii="Times New Roman" w:hAnsi="Times New Roman" w:cs="Times New Roman"/>
          <w:sz w:val="28"/>
          <w:szCs w:val="28"/>
        </w:rPr>
        <w:t>б аренде земель лесного фонда).</w:t>
      </w:r>
    </w:p>
    <w:p w:rsidR="00606E4E" w:rsidRDefault="00606E4E" w:rsidP="00912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4E" w:rsidRDefault="00606E4E" w:rsidP="00990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48">
        <w:rPr>
          <w:rFonts w:ascii="Times New Roman" w:hAnsi="Times New Roman" w:cs="Times New Roman"/>
          <w:b/>
          <w:sz w:val="28"/>
          <w:szCs w:val="28"/>
        </w:rPr>
        <w:t>По типу доставки обращений</w:t>
      </w:r>
    </w:p>
    <w:p w:rsidR="0094276C" w:rsidRDefault="0094276C" w:rsidP="00990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8" w:rsidRDefault="00AB53B1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D5CF1">
        <w:rPr>
          <w:rFonts w:ascii="Times New Roman" w:hAnsi="Times New Roman" w:cs="Times New Roman"/>
          <w:sz w:val="28"/>
          <w:szCs w:val="28"/>
        </w:rPr>
        <w:t xml:space="preserve"> обращений поступило в к</w:t>
      </w:r>
      <w:r w:rsidR="0094276C">
        <w:rPr>
          <w:rFonts w:ascii="Times New Roman" w:hAnsi="Times New Roman" w:cs="Times New Roman"/>
          <w:sz w:val="28"/>
          <w:szCs w:val="28"/>
        </w:rPr>
        <w:t>омитет непосредственно</w:t>
      </w:r>
      <w:r w:rsidR="003929D6">
        <w:rPr>
          <w:rFonts w:ascii="Times New Roman" w:hAnsi="Times New Roman" w:cs="Times New Roman"/>
          <w:sz w:val="28"/>
          <w:szCs w:val="28"/>
        </w:rPr>
        <w:t xml:space="preserve"> от заявителей</w:t>
      </w:r>
      <w:r>
        <w:rPr>
          <w:rFonts w:ascii="Times New Roman" w:hAnsi="Times New Roman" w:cs="Times New Roman"/>
          <w:sz w:val="28"/>
          <w:szCs w:val="28"/>
        </w:rPr>
        <w:t>, 200</w:t>
      </w:r>
      <w:r w:rsidR="004D5CF1">
        <w:rPr>
          <w:rFonts w:ascii="Times New Roman" w:hAnsi="Times New Roman" w:cs="Times New Roman"/>
          <w:sz w:val="28"/>
          <w:szCs w:val="28"/>
        </w:rPr>
        <w:t xml:space="preserve"> обращений перенаправлены в к</w:t>
      </w:r>
      <w:r w:rsidR="0094276C">
        <w:rPr>
          <w:rFonts w:ascii="Times New Roman" w:hAnsi="Times New Roman" w:cs="Times New Roman"/>
          <w:sz w:val="28"/>
          <w:szCs w:val="28"/>
        </w:rPr>
        <w:t>омитет через другие организации, из них:</w:t>
      </w:r>
    </w:p>
    <w:p w:rsidR="0094276C" w:rsidRDefault="00AB53B1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- 127</w:t>
      </w:r>
      <w:r w:rsidR="0094276C">
        <w:rPr>
          <w:rFonts w:ascii="Times New Roman" w:hAnsi="Times New Roman" w:cs="Times New Roman"/>
          <w:sz w:val="28"/>
          <w:szCs w:val="28"/>
        </w:rPr>
        <w:t xml:space="preserve"> поступили посредством Системы электронного документооборота Правительства Ивановской области (далее – СЭДО);</w:t>
      </w:r>
    </w:p>
    <w:p w:rsidR="0094276C" w:rsidRDefault="00AB53B1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- 73</w:t>
      </w:r>
      <w:bookmarkStart w:id="0" w:name="_GoBack"/>
      <w:bookmarkEnd w:id="0"/>
      <w:r w:rsidR="0094276C">
        <w:rPr>
          <w:rFonts w:ascii="Times New Roman" w:hAnsi="Times New Roman" w:cs="Times New Roman"/>
          <w:sz w:val="28"/>
          <w:szCs w:val="28"/>
        </w:rPr>
        <w:t xml:space="preserve"> поступили посредством СЭДО через другие органы государственной власти;</w:t>
      </w:r>
    </w:p>
    <w:p w:rsidR="00461C1F" w:rsidRDefault="00AB53B1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</w:t>
      </w:r>
      <w:r w:rsidR="00912A36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4D5CF1">
        <w:rPr>
          <w:rFonts w:ascii="Times New Roman" w:hAnsi="Times New Roman" w:cs="Times New Roman"/>
          <w:sz w:val="28"/>
          <w:szCs w:val="28"/>
        </w:rPr>
        <w:t xml:space="preserve"> электронным способом (сайт к</w:t>
      </w:r>
      <w:r w:rsidR="00461C1F">
        <w:rPr>
          <w:rFonts w:ascii="Times New Roman" w:hAnsi="Times New Roman" w:cs="Times New Roman"/>
          <w:sz w:val="28"/>
          <w:szCs w:val="28"/>
        </w:rPr>
        <w:t xml:space="preserve">омитета, </w:t>
      </w:r>
      <w:r w:rsidR="00912A36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461C1F">
        <w:rPr>
          <w:rFonts w:ascii="Times New Roman" w:hAnsi="Times New Roman" w:cs="Times New Roman"/>
          <w:sz w:val="28"/>
          <w:szCs w:val="28"/>
        </w:rPr>
        <w:t>);</w:t>
      </w:r>
    </w:p>
    <w:p w:rsidR="0094276C" w:rsidRDefault="00AB53B1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="0094276C">
        <w:rPr>
          <w:rFonts w:ascii="Times New Roman" w:hAnsi="Times New Roman" w:cs="Times New Roman"/>
          <w:sz w:val="28"/>
          <w:szCs w:val="28"/>
        </w:rPr>
        <w:t xml:space="preserve"> по</w:t>
      </w:r>
      <w:r w:rsidR="00912A36">
        <w:rPr>
          <w:rFonts w:ascii="Times New Roman" w:hAnsi="Times New Roman" w:cs="Times New Roman"/>
          <w:sz w:val="28"/>
          <w:szCs w:val="28"/>
        </w:rPr>
        <w:t>ступили почтовыми отправлениями.</w:t>
      </w:r>
    </w:p>
    <w:p w:rsidR="0094276C" w:rsidRPr="00990D48" w:rsidRDefault="0094276C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указанные обращения рассмотрены, заявителям направлены ответы в установленные законодательством сроки.</w:t>
      </w:r>
    </w:p>
    <w:sectPr w:rsidR="0094276C" w:rsidRPr="00990D48" w:rsidSect="0040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994"/>
    <w:rsid w:val="000066BE"/>
    <w:rsid w:val="001328FC"/>
    <w:rsid w:val="002C5138"/>
    <w:rsid w:val="002F472C"/>
    <w:rsid w:val="00366F4E"/>
    <w:rsid w:val="003929D6"/>
    <w:rsid w:val="0040338E"/>
    <w:rsid w:val="00425065"/>
    <w:rsid w:val="004340F6"/>
    <w:rsid w:val="00461C1F"/>
    <w:rsid w:val="004A61CA"/>
    <w:rsid w:val="004D5CF1"/>
    <w:rsid w:val="00515462"/>
    <w:rsid w:val="005E3025"/>
    <w:rsid w:val="00606E4E"/>
    <w:rsid w:val="00623334"/>
    <w:rsid w:val="00667EBE"/>
    <w:rsid w:val="00687E28"/>
    <w:rsid w:val="006B5898"/>
    <w:rsid w:val="006E4450"/>
    <w:rsid w:val="00830994"/>
    <w:rsid w:val="008B24C5"/>
    <w:rsid w:val="008F1B4F"/>
    <w:rsid w:val="00912A36"/>
    <w:rsid w:val="0094276C"/>
    <w:rsid w:val="00990D48"/>
    <w:rsid w:val="00996C2A"/>
    <w:rsid w:val="009B17E8"/>
    <w:rsid w:val="009F0815"/>
    <w:rsid w:val="00AB53B1"/>
    <w:rsid w:val="00BA3D4B"/>
    <w:rsid w:val="00BD6AB9"/>
    <w:rsid w:val="00BF2E4D"/>
    <w:rsid w:val="00DB2A42"/>
    <w:rsid w:val="00EA2500"/>
    <w:rsid w:val="00F0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A773"/>
  <w15:docId w15:val="{DE90E435-D767-4147-A5A4-24C19FA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F5D1-7836-492F-9988-51C45606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rukkom</dc:creator>
  <cp:keywords/>
  <dc:description/>
  <cp:lastModifiedBy>rukkom</cp:lastModifiedBy>
  <cp:revision>22</cp:revision>
  <cp:lastPrinted>2019-03-15T07:37:00Z</cp:lastPrinted>
  <dcterms:created xsi:type="dcterms:W3CDTF">2019-03-14T14:39:00Z</dcterms:created>
  <dcterms:modified xsi:type="dcterms:W3CDTF">2022-03-24T11:48:00Z</dcterms:modified>
</cp:coreProperties>
</file>